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D4" w:rsidRDefault="00E41ED4" w:rsidP="00E41ED4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Informatică Aplicată</w:t>
      </w:r>
    </w:p>
    <w:p w:rsidR="00E41ED4" w:rsidRDefault="00E41ED4" w:rsidP="00E41ED4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Grupa 610</w:t>
      </w:r>
      <w:r w:rsidR="006367A8">
        <w:rPr>
          <w:rFonts w:ascii="Arial" w:hAnsi="Arial" w:cs="Arial"/>
          <w:b/>
          <w:sz w:val="20"/>
          <w:szCs w:val="20"/>
        </w:rPr>
        <w:t>6</w:t>
      </w:r>
      <w:r w:rsidR="00915FFE">
        <w:rPr>
          <w:rFonts w:ascii="Arial" w:hAnsi="Arial" w:cs="Arial"/>
          <w:b/>
          <w:sz w:val="20"/>
          <w:szCs w:val="20"/>
        </w:rPr>
        <w:t xml:space="preserve"> - 2</w:t>
      </w:r>
      <w:r w:rsidR="006367A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.01.201</w:t>
      </w:r>
      <w:r w:rsidR="00915FFE">
        <w:rPr>
          <w:rFonts w:ascii="Arial" w:hAnsi="Arial" w:cs="Arial"/>
          <w:b/>
          <w:sz w:val="20"/>
          <w:szCs w:val="20"/>
        </w:rPr>
        <w:t>3</w:t>
      </w:r>
    </w:p>
    <w:p w:rsidR="00E41ED4" w:rsidRDefault="00E41ED4" w:rsidP="00E41ED4">
      <w:pPr>
        <w:ind w:firstLine="720"/>
        <w:rPr>
          <w:rFonts w:ascii="Arial" w:hAnsi="Arial" w:cs="Arial"/>
          <w:b/>
          <w:sz w:val="20"/>
          <w:szCs w:val="20"/>
        </w:rPr>
      </w:pPr>
    </w:p>
    <w:p w:rsidR="00E41ED4" w:rsidRDefault="00E41ED4" w:rsidP="00E41ED4">
      <w:pPr>
        <w:spacing w:before="240"/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Nume: ……………………………………………..</w:t>
      </w:r>
    </w:p>
    <w:p w:rsidR="00E41ED4" w:rsidRDefault="00E41ED4" w:rsidP="00E41ED4">
      <w:pPr>
        <w:spacing w:before="240"/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Staţia: ……………………………………………..</w:t>
      </w:r>
    </w:p>
    <w:p w:rsidR="00E41ED4" w:rsidRDefault="00E41ED4" w:rsidP="00E41ED4">
      <w:pPr>
        <w:ind w:firstLine="720"/>
        <w:rPr>
          <w:rFonts w:ascii="Arial" w:hAnsi="Arial" w:cs="Arial"/>
          <w:b/>
          <w:sz w:val="20"/>
          <w:szCs w:val="20"/>
        </w:rPr>
      </w:pPr>
    </w:p>
    <w:p w:rsidR="00E41ED4" w:rsidRDefault="00E41ED4" w:rsidP="00E41ED4">
      <w:pPr>
        <w:ind w:firstLine="720"/>
        <w:rPr>
          <w:rFonts w:ascii="Arial" w:hAnsi="Arial" w:cs="Arial"/>
          <w:b/>
          <w:sz w:val="20"/>
          <w:szCs w:val="20"/>
        </w:rPr>
      </w:pPr>
    </w:p>
    <w:p w:rsidR="00E41ED4" w:rsidRPr="00D96339" w:rsidRDefault="00E41ED4" w:rsidP="00E41ED4">
      <w:pPr>
        <w:ind w:firstLine="720"/>
        <w:rPr>
          <w:rFonts w:ascii="Arial" w:hAnsi="Arial" w:cs="Arial"/>
          <w:b/>
          <w:sz w:val="20"/>
          <w:szCs w:val="20"/>
        </w:rPr>
      </w:pPr>
    </w:p>
    <w:p w:rsidR="00E41ED4" w:rsidRPr="00D96339" w:rsidRDefault="00E41ED4" w:rsidP="00E41ED4">
      <w:pPr>
        <w:ind w:firstLine="720"/>
        <w:rPr>
          <w:rFonts w:ascii="Arial" w:hAnsi="Arial" w:cs="Arial"/>
          <w:b/>
          <w:sz w:val="20"/>
          <w:szCs w:val="20"/>
        </w:rPr>
      </w:pPr>
      <w:r w:rsidRPr="00D96339">
        <w:rPr>
          <w:rFonts w:ascii="Arial" w:hAnsi="Arial" w:cs="Arial"/>
          <w:b/>
          <w:sz w:val="20"/>
          <w:szCs w:val="20"/>
        </w:rPr>
        <w:t>Excel</w:t>
      </w:r>
    </w:p>
    <w:p w:rsidR="00E41ED4" w:rsidRPr="00D96339" w:rsidRDefault="00E41ED4" w:rsidP="00E41ED4">
      <w:pPr>
        <w:ind w:firstLine="720"/>
        <w:rPr>
          <w:rFonts w:ascii="Arial" w:hAnsi="Arial" w:cs="Arial"/>
          <w:sz w:val="20"/>
          <w:szCs w:val="20"/>
        </w:rPr>
      </w:pPr>
      <w:r w:rsidRPr="00D96339">
        <w:rPr>
          <w:rFonts w:ascii="Arial" w:hAnsi="Arial" w:cs="Arial"/>
          <w:sz w:val="20"/>
          <w:szCs w:val="20"/>
        </w:rPr>
        <w:t xml:space="preserve">Să se construiască o listă de </w:t>
      </w:r>
      <w:r w:rsidR="003177D0">
        <w:rPr>
          <w:rFonts w:ascii="Arial" w:hAnsi="Arial" w:cs="Arial"/>
          <w:sz w:val="20"/>
          <w:szCs w:val="20"/>
        </w:rPr>
        <w:t xml:space="preserve">dotări de inventar cu minim </w:t>
      </w:r>
      <w:r w:rsidR="00915FFE">
        <w:rPr>
          <w:rFonts w:ascii="Arial" w:hAnsi="Arial" w:cs="Arial"/>
          <w:sz w:val="20"/>
          <w:szCs w:val="20"/>
        </w:rPr>
        <w:t>şase</w:t>
      </w:r>
      <w:r w:rsidRPr="00D96339">
        <w:rPr>
          <w:rFonts w:ascii="Arial" w:hAnsi="Arial" w:cs="Arial"/>
          <w:sz w:val="20"/>
          <w:szCs w:val="20"/>
        </w:rPr>
        <w:t xml:space="preserve"> </w:t>
      </w:r>
      <w:r w:rsidR="003177D0">
        <w:rPr>
          <w:rFonts w:ascii="Arial" w:hAnsi="Arial" w:cs="Arial"/>
          <w:sz w:val="20"/>
          <w:szCs w:val="20"/>
        </w:rPr>
        <w:t>obiecte</w:t>
      </w:r>
      <w:r w:rsidRPr="00D96339">
        <w:rPr>
          <w:rFonts w:ascii="Arial" w:hAnsi="Arial" w:cs="Arial"/>
          <w:sz w:val="20"/>
          <w:szCs w:val="20"/>
        </w:rPr>
        <w:t>, după modelul:</w:t>
      </w:r>
    </w:p>
    <w:p w:rsidR="00E41ED4" w:rsidRPr="00D96339" w:rsidRDefault="00E41ED4" w:rsidP="00E41ED4">
      <w:pPr>
        <w:ind w:firstLine="72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Ind w:w="1080" w:type="dxa"/>
        <w:tblLook w:val="01E0"/>
      </w:tblPr>
      <w:tblGrid>
        <w:gridCol w:w="542"/>
        <w:gridCol w:w="1441"/>
        <w:gridCol w:w="712"/>
        <w:gridCol w:w="1347"/>
        <w:gridCol w:w="1223"/>
        <w:gridCol w:w="1701"/>
      </w:tblGrid>
      <w:tr w:rsidR="003177D0" w:rsidRPr="00D96339" w:rsidTr="003177D0">
        <w:trPr>
          <w:jc w:val="center"/>
        </w:trPr>
        <w:tc>
          <w:tcPr>
            <w:tcW w:w="542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 w:rsidRPr="00D96339">
              <w:rPr>
                <w:rFonts w:ascii="Arial" w:hAnsi="Arial" w:cs="Arial"/>
                <w:sz w:val="20"/>
                <w:szCs w:val="20"/>
              </w:rPr>
              <w:t>Nr.</w:t>
            </w:r>
          </w:p>
        </w:tc>
        <w:tc>
          <w:tcPr>
            <w:tcW w:w="1441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Obiect</w:t>
            </w:r>
          </w:p>
        </w:tc>
        <w:tc>
          <w:tcPr>
            <w:tcW w:w="712" w:type="dxa"/>
            <w:shd w:val="clear" w:color="auto" w:fill="FFFF00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buc</w:t>
            </w:r>
          </w:p>
        </w:tc>
        <w:tc>
          <w:tcPr>
            <w:tcW w:w="1347" w:type="dxa"/>
            <w:shd w:val="clear" w:color="auto" w:fill="FFFF00"/>
          </w:tcPr>
          <w:p w:rsidR="003177D0" w:rsidRDefault="003177D0" w:rsidP="003177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Valoare </w:t>
            </w:r>
          </w:p>
          <w:p w:rsidR="003177D0" w:rsidRPr="00D96339" w:rsidRDefault="003177D0" w:rsidP="003177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buc, lei</w:t>
            </w:r>
          </w:p>
        </w:tc>
        <w:tc>
          <w:tcPr>
            <w:tcW w:w="1223" w:type="dxa"/>
            <w:shd w:val="clear" w:color="auto" w:fill="FFFF00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Valoare totală, lei</w:t>
            </w:r>
          </w:p>
        </w:tc>
        <w:tc>
          <w:tcPr>
            <w:tcW w:w="1701" w:type="dxa"/>
            <w:shd w:val="clear" w:color="auto" w:fill="FFFF00"/>
          </w:tcPr>
          <w:p w:rsidR="003177D0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Valoare totală,</w:t>
            </w:r>
          </w:p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</w:t>
            </w:r>
          </w:p>
        </w:tc>
      </w:tr>
      <w:tr w:rsidR="003177D0" w:rsidRPr="00D96339" w:rsidTr="003177D0">
        <w:trPr>
          <w:jc w:val="center"/>
        </w:trPr>
        <w:tc>
          <w:tcPr>
            <w:tcW w:w="542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 w:rsidRPr="00D9633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1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Calculator</w:t>
            </w:r>
          </w:p>
        </w:tc>
        <w:tc>
          <w:tcPr>
            <w:tcW w:w="712" w:type="dxa"/>
          </w:tcPr>
          <w:p w:rsidR="003177D0" w:rsidRPr="00D96339" w:rsidRDefault="003177D0" w:rsidP="00636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47" w:type="dxa"/>
          </w:tcPr>
          <w:p w:rsidR="003177D0" w:rsidRPr="00D96339" w:rsidRDefault="003177D0" w:rsidP="00636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420,00</w:t>
            </w:r>
          </w:p>
        </w:tc>
        <w:tc>
          <w:tcPr>
            <w:tcW w:w="1223" w:type="dxa"/>
          </w:tcPr>
          <w:p w:rsidR="003177D0" w:rsidRPr="00D96339" w:rsidRDefault="003177D0" w:rsidP="00636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4200,00</w:t>
            </w:r>
          </w:p>
        </w:tc>
        <w:tc>
          <w:tcPr>
            <w:tcW w:w="1701" w:type="dxa"/>
          </w:tcPr>
          <w:p w:rsidR="003177D0" w:rsidRPr="00D96339" w:rsidRDefault="003177D0" w:rsidP="00636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965,51</w:t>
            </w:r>
          </w:p>
        </w:tc>
      </w:tr>
      <w:tr w:rsidR="003177D0" w:rsidRPr="00D96339" w:rsidTr="003177D0">
        <w:trPr>
          <w:jc w:val="center"/>
        </w:trPr>
        <w:tc>
          <w:tcPr>
            <w:tcW w:w="542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1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Birou 1 pers</w:t>
            </w:r>
          </w:p>
        </w:tc>
        <w:tc>
          <w:tcPr>
            <w:tcW w:w="712" w:type="dxa"/>
          </w:tcPr>
          <w:p w:rsidR="003177D0" w:rsidRPr="00D96339" w:rsidRDefault="003177D0" w:rsidP="00636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47" w:type="dxa"/>
          </w:tcPr>
          <w:p w:rsidR="003177D0" w:rsidRPr="00D96339" w:rsidRDefault="003177D0" w:rsidP="00636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221,50</w:t>
            </w:r>
          </w:p>
        </w:tc>
        <w:tc>
          <w:tcPr>
            <w:tcW w:w="1223" w:type="dxa"/>
          </w:tcPr>
          <w:p w:rsidR="003177D0" w:rsidRPr="00D96339" w:rsidRDefault="003177D0" w:rsidP="00636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2215,00</w:t>
            </w:r>
          </w:p>
        </w:tc>
        <w:tc>
          <w:tcPr>
            <w:tcW w:w="1701" w:type="dxa"/>
          </w:tcPr>
          <w:p w:rsidR="003177D0" w:rsidRPr="00D96339" w:rsidRDefault="003177D0" w:rsidP="00636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509,19</w:t>
            </w:r>
          </w:p>
        </w:tc>
      </w:tr>
      <w:tr w:rsidR="003177D0" w:rsidRPr="00D96339" w:rsidTr="003177D0">
        <w:trPr>
          <w:jc w:val="center"/>
        </w:trPr>
        <w:tc>
          <w:tcPr>
            <w:tcW w:w="542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 w:rsidRPr="00D96339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441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 w:rsidRPr="00D96339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712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7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  <w:r w:rsidRPr="00D96339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3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77D0" w:rsidRPr="00D96339" w:rsidRDefault="003177D0" w:rsidP="003A12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7D0" w:rsidRPr="00D96339" w:rsidTr="003177D0">
        <w:trPr>
          <w:jc w:val="center"/>
        </w:trPr>
        <w:tc>
          <w:tcPr>
            <w:tcW w:w="542" w:type="dxa"/>
          </w:tcPr>
          <w:p w:rsidR="003177D0" w:rsidRPr="00D96339" w:rsidRDefault="003177D0" w:rsidP="003A12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1" w:type="dxa"/>
          </w:tcPr>
          <w:p w:rsidR="003177D0" w:rsidRPr="00D96339" w:rsidRDefault="003177D0" w:rsidP="003A12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6339">
              <w:rPr>
                <w:rFonts w:ascii="Arial" w:hAnsi="Arial" w:cs="Arial"/>
                <w:b/>
                <w:sz w:val="20"/>
                <w:szCs w:val="20"/>
              </w:rPr>
              <w:t>Preţ total:</w:t>
            </w:r>
          </w:p>
        </w:tc>
        <w:tc>
          <w:tcPr>
            <w:tcW w:w="712" w:type="dxa"/>
            <w:shd w:val="clear" w:color="auto" w:fill="FFFF00"/>
          </w:tcPr>
          <w:p w:rsidR="003177D0" w:rsidRPr="00D96339" w:rsidRDefault="003177D0" w:rsidP="003177D0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347" w:type="dxa"/>
            <w:shd w:val="clear" w:color="auto" w:fill="FFFF00"/>
          </w:tcPr>
          <w:p w:rsidR="003177D0" w:rsidRPr="00D96339" w:rsidRDefault="003177D0" w:rsidP="003177D0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223" w:type="dxa"/>
            <w:shd w:val="clear" w:color="auto" w:fill="FFFF00"/>
          </w:tcPr>
          <w:p w:rsidR="003177D0" w:rsidRPr="00D96339" w:rsidRDefault="003177D0" w:rsidP="003A127C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shd w:val="clear" w:color="auto" w:fill="FFFF00"/>
          </w:tcPr>
          <w:p w:rsidR="003177D0" w:rsidRPr="00D96339" w:rsidRDefault="003177D0" w:rsidP="003A127C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</w:tbl>
    <w:p w:rsidR="00E41ED4" w:rsidRPr="00D96339" w:rsidRDefault="00E41ED4" w:rsidP="00E41ED4">
      <w:pPr>
        <w:ind w:firstLine="720"/>
        <w:rPr>
          <w:rFonts w:ascii="Arial" w:hAnsi="Arial" w:cs="Arial"/>
          <w:sz w:val="20"/>
          <w:szCs w:val="20"/>
        </w:rPr>
      </w:pPr>
    </w:p>
    <w:p w:rsidR="00E41ED4" w:rsidRPr="00D96339" w:rsidRDefault="003177D0" w:rsidP="00915FFE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Valorile totale în lei şi euro</w:t>
      </w:r>
      <w:r w:rsidR="00E41ED4" w:rsidRPr="00D96339">
        <w:rPr>
          <w:rFonts w:ascii="Arial" w:hAnsi="Arial" w:cs="Arial"/>
          <w:sz w:val="20"/>
          <w:szCs w:val="20"/>
        </w:rPr>
        <w:t xml:space="preserve"> se vor calcula ca sumă a elementelor de pe fiecare coloană, iar conversia la moneda euro</w:t>
      </w:r>
      <w:r w:rsidR="006A26AF" w:rsidRPr="00D96339">
        <w:rPr>
          <w:rFonts w:ascii="Arial" w:hAnsi="Arial" w:cs="Arial"/>
          <w:sz w:val="20"/>
          <w:szCs w:val="20"/>
        </w:rPr>
        <w:t xml:space="preserve"> (cursul de referinţă va fi stabilit la valoarea de 4,</w:t>
      </w:r>
      <w:r>
        <w:rPr>
          <w:rFonts w:ascii="Arial" w:hAnsi="Arial" w:cs="Arial"/>
          <w:sz w:val="20"/>
          <w:szCs w:val="20"/>
        </w:rPr>
        <w:t>35</w:t>
      </w:r>
      <w:r w:rsidR="006A26AF" w:rsidRPr="00D96339">
        <w:rPr>
          <w:rFonts w:ascii="Arial" w:hAnsi="Arial" w:cs="Arial"/>
          <w:sz w:val="20"/>
          <w:szCs w:val="20"/>
        </w:rPr>
        <w:t xml:space="preserve"> lei / 1 euro)</w:t>
      </w:r>
      <w:r w:rsidR="00E41ED4" w:rsidRPr="00D96339">
        <w:rPr>
          <w:rFonts w:ascii="Arial" w:hAnsi="Arial" w:cs="Arial"/>
          <w:sz w:val="20"/>
          <w:szCs w:val="20"/>
        </w:rPr>
        <w:t xml:space="preserve"> se va realiza utilizând o celulă cu referinţă absolută (fixă), situată</w:t>
      </w:r>
      <w:r w:rsidR="00915FFE">
        <w:rPr>
          <w:rFonts w:ascii="Arial" w:hAnsi="Arial" w:cs="Arial"/>
          <w:sz w:val="20"/>
          <w:szCs w:val="20"/>
        </w:rPr>
        <w:t xml:space="preserve"> în afara tabelului, în celula </w:t>
      </w:r>
      <w:r>
        <w:rPr>
          <w:rFonts w:ascii="Arial" w:hAnsi="Arial" w:cs="Arial"/>
          <w:sz w:val="20"/>
          <w:szCs w:val="20"/>
        </w:rPr>
        <w:t>H</w:t>
      </w:r>
      <w:r w:rsidR="00E41ED4" w:rsidRPr="00D96339">
        <w:rPr>
          <w:rFonts w:ascii="Arial" w:hAnsi="Arial" w:cs="Arial"/>
          <w:sz w:val="20"/>
          <w:szCs w:val="20"/>
        </w:rPr>
        <w:t>2. Se vor evidenţia bordurile tabelului.</w:t>
      </w:r>
    </w:p>
    <w:p w:rsidR="00E41ED4" w:rsidRPr="00D96339" w:rsidRDefault="00E41ED4" w:rsidP="00E41ED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D96339">
        <w:rPr>
          <w:rFonts w:ascii="Arial" w:hAnsi="Arial" w:cs="Arial"/>
          <w:sz w:val="20"/>
          <w:szCs w:val="20"/>
        </w:rPr>
        <w:t>Totalurile se vor afişa cu font bold.</w:t>
      </w:r>
      <w:r w:rsidR="00915FFE">
        <w:rPr>
          <w:rFonts w:ascii="Arial" w:hAnsi="Arial" w:cs="Arial"/>
          <w:sz w:val="20"/>
          <w:szCs w:val="20"/>
        </w:rPr>
        <w:t xml:space="preserve"> </w:t>
      </w:r>
      <w:r w:rsidRPr="00D96339">
        <w:rPr>
          <w:rFonts w:ascii="Arial" w:hAnsi="Arial" w:cs="Arial"/>
          <w:sz w:val="20"/>
          <w:szCs w:val="20"/>
        </w:rPr>
        <w:t>În coloanele de preţuri, afişarea se va face cu 2 zecimale.</w:t>
      </w:r>
    </w:p>
    <w:p w:rsidR="00E41ED4" w:rsidRPr="00D96339" w:rsidRDefault="00E41ED4" w:rsidP="00E41ED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D96339">
        <w:rPr>
          <w:rFonts w:ascii="Arial" w:hAnsi="Arial" w:cs="Arial"/>
          <w:sz w:val="20"/>
          <w:szCs w:val="20"/>
        </w:rPr>
        <w:t xml:space="preserve">Se va stabili pentru fundalul liniilor cap de tabel şi </w:t>
      </w:r>
      <w:r w:rsidR="00D96339" w:rsidRPr="00D96339">
        <w:rPr>
          <w:rFonts w:ascii="Arial" w:hAnsi="Arial" w:cs="Arial"/>
          <w:sz w:val="20"/>
          <w:szCs w:val="20"/>
        </w:rPr>
        <w:t>Preţ total</w:t>
      </w:r>
      <w:r w:rsidRPr="00D96339">
        <w:rPr>
          <w:rFonts w:ascii="Arial" w:hAnsi="Arial" w:cs="Arial"/>
          <w:sz w:val="20"/>
          <w:szCs w:val="20"/>
        </w:rPr>
        <w:t>, pe coloanele de preţuri, culoarea galbenă.</w:t>
      </w:r>
    </w:p>
    <w:p w:rsidR="00E41ED4" w:rsidRPr="00D96339" w:rsidRDefault="00E41ED4" w:rsidP="00E41ED4">
      <w:pPr>
        <w:jc w:val="both"/>
        <w:rPr>
          <w:rFonts w:ascii="Arial" w:hAnsi="Arial" w:cs="Arial"/>
          <w:sz w:val="20"/>
          <w:szCs w:val="20"/>
        </w:rPr>
      </w:pPr>
    </w:p>
    <w:p w:rsidR="00E41ED4" w:rsidRPr="00D96339" w:rsidRDefault="00E41ED4" w:rsidP="00E41ED4">
      <w:pPr>
        <w:jc w:val="both"/>
        <w:rPr>
          <w:rFonts w:ascii="Arial" w:hAnsi="Arial" w:cs="Arial"/>
          <w:i/>
          <w:sz w:val="20"/>
          <w:szCs w:val="20"/>
        </w:rPr>
      </w:pPr>
      <w:r w:rsidRPr="00D96339">
        <w:rPr>
          <w:rFonts w:ascii="Arial" w:hAnsi="Arial" w:cs="Arial"/>
          <w:i/>
          <w:sz w:val="20"/>
          <w:szCs w:val="20"/>
        </w:rPr>
        <w:t>Punctaj:</w:t>
      </w:r>
    </w:p>
    <w:p w:rsidR="00E41ED4" w:rsidRPr="00D96339" w:rsidRDefault="00E41ED4" w:rsidP="00E41ED4">
      <w:pPr>
        <w:jc w:val="both"/>
        <w:rPr>
          <w:rFonts w:ascii="Arial" w:hAnsi="Arial" w:cs="Arial"/>
          <w:i/>
          <w:sz w:val="20"/>
          <w:szCs w:val="20"/>
        </w:rPr>
      </w:pPr>
      <w:r w:rsidRPr="00D96339">
        <w:rPr>
          <w:rFonts w:ascii="Arial" w:hAnsi="Arial" w:cs="Arial"/>
          <w:i/>
          <w:sz w:val="20"/>
          <w:szCs w:val="20"/>
        </w:rPr>
        <w:t>Construire corecta tabel: 3p</w:t>
      </w:r>
    </w:p>
    <w:p w:rsidR="00E41ED4" w:rsidRPr="00D96339" w:rsidRDefault="00E41ED4" w:rsidP="00E41ED4">
      <w:pPr>
        <w:jc w:val="both"/>
        <w:rPr>
          <w:rFonts w:ascii="Arial" w:hAnsi="Arial" w:cs="Arial"/>
          <w:i/>
          <w:sz w:val="20"/>
          <w:szCs w:val="20"/>
        </w:rPr>
      </w:pPr>
      <w:r w:rsidRPr="00D96339">
        <w:rPr>
          <w:rFonts w:ascii="Arial" w:hAnsi="Arial" w:cs="Arial"/>
          <w:i/>
          <w:sz w:val="20"/>
          <w:szCs w:val="20"/>
        </w:rPr>
        <w:t>Folosire formula cu referinţa fixa: 3p</w:t>
      </w:r>
    </w:p>
    <w:p w:rsidR="00E41ED4" w:rsidRPr="00D96339" w:rsidRDefault="00E41ED4" w:rsidP="00E41ED4">
      <w:pPr>
        <w:jc w:val="both"/>
        <w:rPr>
          <w:rFonts w:ascii="Arial" w:hAnsi="Arial" w:cs="Arial"/>
          <w:i/>
          <w:sz w:val="20"/>
          <w:szCs w:val="20"/>
        </w:rPr>
      </w:pPr>
      <w:r w:rsidRPr="00D96339">
        <w:rPr>
          <w:rFonts w:ascii="Arial" w:hAnsi="Arial" w:cs="Arial"/>
          <w:i/>
          <w:sz w:val="20"/>
          <w:szCs w:val="20"/>
        </w:rPr>
        <w:t>Definire bordur</w:t>
      </w:r>
      <w:r w:rsidR="00915FFE">
        <w:rPr>
          <w:rFonts w:ascii="Arial" w:hAnsi="Arial" w:cs="Arial"/>
          <w:i/>
          <w:sz w:val="20"/>
          <w:szCs w:val="20"/>
        </w:rPr>
        <w:t>ă</w:t>
      </w:r>
      <w:r w:rsidRPr="00D96339">
        <w:rPr>
          <w:rFonts w:ascii="Arial" w:hAnsi="Arial" w:cs="Arial"/>
          <w:i/>
          <w:sz w:val="20"/>
          <w:szCs w:val="20"/>
        </w:rPr>
        <w:t xml:space="preserve"> tabel: 1p</w:t>
      </w:r>
    </w:p>
    <w:p w:rsidR="00E41ED4" w:rsidRPr="00D96339" w:rsidRDefault="00E41ED4" w:rsidP="00E41ED4">
      <w:pPr>
        <w:jc w:val="both"/>
        <w:rPr>
          <w:rFonts w:ascii="Arial" w:hAnsi="Arial" w:cs="Arial"/>
          <w:i/>
          <w:sz w:val="20"/>
          <w:szCs w:val="20"/>
        </w:rPr>
      </w:pPr>
      <w:r w:rsidRPr="00D96339">
        <w:rPr>
          <w:rFonts w:ascii="Arial" w:hAnsi="Arial" w:cs="Arial"/>
          <w:i/>
          <w:sz w:val="20"/>
          <w:szCs w:val="20"/>
        </w:rPr>
        <w:t>Calcul sume pe coloane: 2p</w:t>
      </w:r>
    </w:p>
    <w:p w:rsidR="00E41ED4" w:rsidRPr="00D96339" w:rsidRDefault="00E41ED4" w:rsidP="00E41ED4">
      <w:pPr>
        <w:jc w:val="both"/>
        <w:rPr>
          <w:rFonts w:ascii="Arial" w:hAnsi="Arial" w:cs="Arial"/>
          <w:i/>
          <w:sz w:val="20"/>
          <w:szCs w:val="20"/>
        </w:rPr>
      </w:pPr>
      <w:r w:rsidRPr="00D96339">
        <w:rPr>
          <w:rFonts w:ascii="Arial" w:hAnsi="Arial" w:cs="Arial"/>
          <w:i/>
          <w:sz w:val="20"/>
          <w:szCs w:val="20"/>
        </w:rPr>
        <w:t>Formatare zecimale: 1p</w:t>
      </w:r>
    </w:p>
    <w:p w:rsidR="00E41ED4" w:rsidRPr="00D96339" w:rsidRDefault="00E41ED4" w:rsidP="00E41ED4">
      <w:pPr>
        <w:jc w:val="both"/>
        <w:rPr>
          <w:rFonts w:ascii="Arial" w:hAnsi="Arial" w:cs="Arial"/>
          <w:b/>
          <w:i/>
          <w:sz w:val="20"/>
          <w:szCs w:val="20"/>
        </w:rPr>
      </w:pPr>
      <w:r w:rsidRPr="00D96339">
        <w:rPr>
          <w:rFonts w:ascii="Arial" w:hAnsi="Arial" w:cs="Arial"/>
          <w:b/>
          <w:i/>
          <w:sz w:val="20"/>
          <w:szCs w:val="20"/>
        </w:rPr>
        <w:t>Total: 10 puncte</w:t>
      </w:r>
    </w:p>
    <w:p w:rsidR="00E41ED4" w:rsidRPr="00D96339" w:rsidRDefault="00E41ED4" w:rsidP="00E41ED4">
      <w:pPr>
        <w:jc w:val="both"/>
        <w:rPr>
          <w:rFonts w:ascii="Arial" w:hAnsi="Arial" w:cs="Arial"/>
          <w:sz w:val="20"/>
          <w:szCs w:val="20"/>
        </w:rPr>
      </w:pPr>
      <w:r w:rsidRPr="00D96339">
        <w:rPr>
          <w:rFonts w:ascii="Arial" w:hAnsi="Arial" w:cs="Arial"/>
          <w:sz w:val="20"/>
          <w:szCs w:val="20"/>
        </w:rPr>
        <w:t xml:space="preserve"> </w:t>
      </w:r>
    </w:p>
    <w:p w:rsidR="00E41ED4" w:rsidRPr="00D96339" w:rsidRDefault="00E41ED4" w:rsidP="00E41ED4">
      <w:pPr>
        <w:jc w:val="both"/>
        <w:rPr>
          <w:rFonts w:ascii="Arial" w:hAnsi="Arial" w:cs="Arial"/>
          <w:sz w:val="20"/>
          <w:szCs w:val="20"/>
        </w:rPr>
      </w:pPr>
    </w:p>
    <w:p w:rsidR="00E41ED4" w:rsidRPr="00D96339" w:rsidRDefault="00E41ED4" w:rsidP="00E41ED4">
      <w:pPr>
        <w:jc w:val="both"/>
        <w:rPr>
          <w:rFonts w:ascii="Arial" w:hAnsi="Arial" w:cs="Arial"/>
          <w:sz w:val="20"/>
          <w:szCs w:val="20"/>
        </w:rPr>
      </w:pPr>
    </w:p>
    <w:p w:rsidR="00E41ED4" w:rsidRPr="00D96339" w:rsidRDefault="00E41ED4" w:rsidP="00E41ED4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D96339">
        <w:rPr>
          <w:rFonts w:ascii="Arial" w:hAnsi="Arial" w:cs="Arial"/>
          <w:b/>
          <w:sz w:val="20"/>
          <w:szCs w:val="20"/>
        </w:rPr>
        <w:t>Word:</w:t>
      </w:r>
    </w:p>
    <w:p w:rsidR="00E41ED4" w:rsidRDefault="00915FFE" w:rsidP="00E41ED4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Să se creeze un document în care să se introducă de la tastatură un text cu </w:t>
      </w:r>
      <w:r w:rsidR="003177D0">
        <w:rPr>
          <w:rFonts w:ascii="Arial" w:hAnsi="Arial" w:cs="Arial"/>
          <w:sz w:val="20"/>
          <w:szCs w:val="20"/>
        </w:rPr>
        <w:t>patru</w:t>
      </w:r>
      <w:r>
        <w:rPr>
          <w:rFonts w:ascii="Arial" w:hAnsi="Arial" w:cs="Arial"/>
          <w:sz w:val="20"/>
          <w:szCs w:val="20"/>
        </w:rPr>
        <w:t xml:space="preserve"> paragrafe (alineate).</w:t>
      </w:r>
    </w:p>
    <w:p w:rsidR="00915FFE" w:rsidRPr="00D96339" w:rsidRDefault="00915FFE" w:rsidP="00E41ED4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Să se definească în document stilurile (</w:t>
      </w:r>
      <w:proofErr w:type="spellStart"/>
      <w:r>
        <w:rPr>
          <w:rFonts w:ascii="Arial" w:hAnsi="Arial" w:cs="Arial"/>
          <w:sz w:val="20"/>
          <w:szCs w:val="20"/>
        </w:rPr>
        <w:t>styles</w:t>
      </w:r>
      <w:proofErr w:type="spellEnd"/>
      <w:r>
        <w:rPr>
          <w:rFonts w:ascii="Arial" w:hAnsi="Arial" w:cs="Arial"/>
          <w:sz w:val="20"/>
          <w:szCs w:val="20"/>
        </w:rPr>
        <w:t>) S01 şi S02, cu următoarele caracteristici:</w:t>
      </w:r>
    </w:p>
    <w:p w:rsidR="00915FFE" w:rsidRPr="00D96339" w:rsidRDefault="00915FFE" w:rsidP="00E41ED4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86"/>
        <w:gridCol w:w="2412"/>
        <w:gridCol w:w="2857"/>
      </w:tblGrid>
      <w:tr w:rsidR="00915FFE" w:rsidRPr="00915FFE" w:rsidTr="00915FFE">
        <w:trPr>
          <w:trHeight w:val="223"/>
          <w:jc w:val="center"/>
        </w:trPr>
        <w:tc>
          <w:tcPr>
            <w:tcW w:w="2186" w:type="dxa"/>
          </w:tcPr>
          <w:p w:rsidR="00915FFE" w:rsidRPr="00915FFE" w:rsidRDefault="00915FFE" w:rsidP="00915F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vAlign w:val="center"/>
          </w:tcPr>
          <w:p w:rsidR="00915FFE" w:rsidRPr="00915FFE" w:rsidRDefault="00915FFE" w:rsidP="00915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S01</w:t>
            </w:r>
          </w:p>
        </w:tc>
        <w:tc>
          <w:tcPr>
            <w:tcW w:w="2857" w:type="dxa"/>
            <w:vAlign w:val="center"/>
          </w:tcPr>
          <w:p w:rsidR="00915FFE" w:rsidRPr="00915FFE" w:rsidRDefault="00915FFE" w:rsidP="00915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S02</w:t>
            </w:r>
          </w:p>
        </w:tc>
      </w:tr>
      <w:tr w:rsidR="00915FFE" w:rsidRPr="00915FFE" w:rsidTr="00915FFE">
        <w:trPr>
          <w:trHeight w:val="223"/>
          <w:jc w:val="center"/>
        </w:trPr>
        <w:tc>
          <w:tcPr>
            <w:tcW w:w="2186" w:type="dxa"/>
          </w:tcPr>
          <w:p w:rsidR="00915FFE" w:rsidRPr="00915FFE" w:rsidRDefault="00915FFE" w:rsidP="00915F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5FFE">
              <w:rPr>
                <w:rFonts w:ascii="Arial" w:hAnsi="Arial" w:cs="Arial"/>
                <w:sz w:val="20"/>
                <w:szCs w:val="20"/>
              </w:rPr>
              <w:t xml:space="preserve">Set de caractere (font): </w:t>
            </w:r>
          </w:p>
        </w:tc>
        <w:tc>
          <w:tcPr>
            <w:tcW w:w="2412" w:type="dxa"/>
            <w:vAlign w:val="center"/>
          </w:tcPr>
          <w:p w:rsidR="006367A8" w:rsidRDefault="003177D0" w:rsidP="00317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Verdana</w:t>
            </w:r>
            <w:proofErr w:type="spellEnd"/>
            <w:r w:rsidR="00915FFE" w:rsidRPr="00915FFE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915FFE" w:rsidRPr="00915FFE" w:rsidRDefault="006367A8" w:rsidP="00317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177D0">
              <w:rPr>
                <w:rFonts w:ascii="Arial" w:hAnsi="Arial" w:cs="Arial"/>
                <w:sz w:val="20"/>
                <w:szCs w:val="20"/>
              </w:rPr>
              <w:t>3</w:t>
            </w:r>
            <w:r w:rsidR="00915FFE" w:rsidRPr="00915F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57" w:type="dxa"/>
            <w:vAlign w:val="center"/>
          </w:tcPr>
          <w:p w:rsidR="00915FFE" w:rsidRDefault="003177D0" w:rsidP="00915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Lucida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Sans</w:t>
            </w:r>
            <w:proofErr w:type="spellEnd"/>
            <w:r w:rsidR="00915FFE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915FFE" w:rsidRPr="00915FFE" w:rsidRDefault="00915FFE" w:rsidP="00317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177D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p, bold</w:t>
            </w:r>
          </w:p>
        </w:tc>
      </w:tr>
      <w:tr w:rsidR="00915FFE" w:rsidRPr="00915FFE" w:rsidTr="00915FFE">
        <w:trPr>
          <w:trHeight w:val="460"/>
          <w:jc w:val="center"/>
        </w:trPr>
        <w:tc>
          <w:tcPr>
            <w:tcW w:w="2186" w:type="dxa"/>
          </w:tcPr>
          <w:p w:rsidR="00915FFE" w:rsidRDefault="00915FFE" w:rsidP="00915F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5FFE">
              <w:rPr>
                <w:rFonts w:ascii="Arial" w:hAnsi="Arial" w:cs="Arial"/>
                <w:sz w:val="20"/>
                <w:szCs w:val="20"/>
              </w:rPr>
              <w:t>Adâncime prima linie din paragraf</w:t>
            </w:r>
          </w:p>
          <w:p w:rsidR="00915FFE" w:rsidRPr="00915FFE" w:rsidRDefault="00915FFE" w:rsidP="00915F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5FF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15FFE">
              <w:rPr>
                <w:rFonts w:ascii="Arial" w:hAnsi="Arial" w:cs="Arial"/>
                <w:sz w:val="20"/>
                <w:szCs w:val="20"/>
              </w:rPr>
              <w:t>first</w:t>
            </w:r>
            <w:proofErr w:type="spellEnd"/>
            <w:r w:rsidRPr="00915FFE">
              <w:rPr>
                <w:rFonts w:ascii="Arial" w:hAnsi="Arial" w:cs="Arial"/>
                <w:sz w:val="20"/>
                <w:szCs w:val="20"/>
              </w:rPr>
              <w:t xml:space="preserve"> line </w:t>
            </w:r>
            <w:proofErr w:type="spellStart"/>
            <w:r w:rsidRPr="00915FFE">
              <w:rPr>
                <w:rFonts w:ascii="Arial" w:hAnsi="Arial" w:cs="Arial"/>
                <w:sz w:val="20"/>
                <w:szCs w:val="20"/>
              </w:rPr>
              <w:t>indent</w:t>
            </w:r>
            <w:proofErr w:type="spellEnd"/>
            <w:r w:rsidRPr="00915FFE"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</w:tc>
        <w:tc>
          <w:tcPr>
            <w:tcW w:w="2412" w:type="dxa"/>
            <w:vAlign w:val="center"/>
          </w:tcPr>
          <w:p w:rsidR="00915FFE" w:rsidRPr="00915FFE" w:rsidRDefault="003177D0" w:rsidP="00915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15FFE" w:rsidRPr="00915FFE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2857" w:type="dxa"/>
            <w:vAlign w:val="center"/>
          </w:tcPr>
          <w:p w:rsidR="00915FFE" w:rsidRPr="00915FFE" w:rsidRDefault="003177D0" w:rsidP="00915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15FFE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915FFE" w:rsidRPr="00915FFE" w:rsidTr="00915FFE">
        <w:trPr>
          <w:trHeight w:val="460"/>
          <w:jc w:val="center"/>
        </w:trPr>
        <w:tc>
          <w:tcPr>
            <w:tcW w:w="2186" w:type="dxa"/>
          </w:tcPr>
          <w:p w:rsidR="00915FFE" w:rsidRDefault="00915FFE" w:rsidP="00915F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5FFE">
              <w:rPr>
                <w:rFonts w:ascii="Arial" w:hAnsi="Arial" w:cs="Arial"/>
                <w:sz w:val="20"/>
                <w:szCs w:val="20"/>
              </w:rPr>
              <w:t>Culoarea textului</w:t>
            </w:r>
          </w:p>
          <w:p w:rsidR="00915FFE" w:rsidRPr="00915FFE" w:rsidRDefault="00915FFE" w:rsidP="00915F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5FFE">
              <w:rPr>
                <w:rFonts w:ascii="Arial" w:hAnsi="Arial" w:cs="Arial"/>
                <w:sz w:val="20"/>
                <w:szCs w:val="20"/>
              </w:rPr>
              <w:t>(text color):</w:t>
            </w:r>
          </w:p>
        </w:tc>
        <w:tc>
          <w:tcPr>
            <w:tcW w:w="2412" w:type="dxa"/>
            <w:vAlign w:val="center"/>
          </w:tcPr>
          <w:p w:rsidR="00915FFE" w:rsidRPr="00915FFE" w:rsidRDefault="006367A8" w:rsidP="00915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mov</w:t>
            </w:r>
          </w:p>
        </w:tc>
        <w:tc>
          <w:tcPr>
            <w:tcW w:w="2857" w:type="dxa"/>
            <w:vAlign w:val="center"/>
          </w:tcPr>
          <w:p w:rsidR="00915FFE" w:rsidRPr="00915FFE" w:rsidRDefault="006367A8" w:rsidP="00915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roşu</w:t>
            </w:r>
          </w:p>
        </w:tc>
      </w:tr>
    </w:tbl>
    <w:p w:rsidR="00E41ED4" w:rsidRDefault="00E41ED4" w:rsidP="00E41ED4">
      <w:pPr>
        <w:jc w:val="both"/>
        <w:rPr>
          <w:rFonts w:ascii="Arial" w:hAnsi="Arial" w:cs="Arial"/>
          <w:sz w:val="20"/>
          <w:szCs w:val="20"/>
        </w:rPr>
      </w:pPr>
    </w:p>
    <w:p w:rsidR="00915FFE" w:rsidRDefault="00915FFE" w:rsidP="006367A8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Să se aplice stilul S01 pentru primul şi al treilea paragraf şi stilul S02 pentru al doilea </w:t>
      </w:r>
      <w:r w:rsidR="006367A8">
        <w:rPr>
          <w:rFonts w:ascii="Arial" w:hAnsi="Arial" w:cs="Arial"/>
          <w:sz w:val="20"/>
          <w:szCs w:val="20"/>
        </w:rPr>
        <w:t xml:space="preserve">şi al patrulea </w:t>
      </w:r>
      <w:r>
        <w:rPr>
          <w:rFonts w:ascii="Arial" w:hAnsi="Arial" w:cs="Arial"/>
          <w:sz w:val="20"/>
          <w:szCs w:val="20"/>
        </w:rPr>
        <w:t>paragraf.</w:t>
      </w:r>
    </w:p>
    <w:p w:rsidR="00915FFE" w:rsidRDefault="00915FFE" w:rsidP="00E41ED4">
      <w:pPr>
        <w:jc w:val="both"/>
        <w:rPr>
          <w:rFonts w:ascii="Arial" w:hAnsi="Arial" w:cs="Arial"/>
          <w:sz w:val="20"/>
          <w:szCs w:val="20"/>
        </w:rPr>
      </w:pPr>
    </w:p>
    <w:p w:rsidR="00915FFE" w:rsidRPr="00D96339" w:rsidRDefault="00915FFE" w:rsidP="00E41ED4">
      <w:pPr>
        <w:jc w:val="both"/>
        <w:rPr>
          <w:rFonts w:ascii="Arial" w:hAnsi="Arial" w:cs="Arial"/>
          <w:sz w:val="20"/>
          <w:szCs w:val="20"/>
        </w:rPr>
      </w:pPr>
    </w:p>
    <w:p w:rsidR="00E41ED4" w:rsidRPr="00D96339" w:rsidRDefault="00E41ED4" w:rsidP="00E41ED4">
      <w:pPr>
        <w:jc w:val="both"/>
        <w:rPr>
          <w:rFonts w:ascii="Arial" w:hAnsi="Arial" w:cs="Arial"/>
          <w:i/>
          <w:sz w:val="20"/>
          <w:szCs w:val="20"/>
        </w:rPr>
      </w:pPr>
      <w:r w:rsidRPr="00D96339">
        <w:rPr>
          <w:rFonts w:ascii="Arial" w:hAnsi="Arial" w:cs="Arial"/>
          <w:i/>
          <w:sz w:val="20"/>
          <w:szCs w:val="20"/>
        </w:rPr>
        <w:t>Punctaj:</w:t>
      </w:r>
    </w:p>
    <w:p w:rsidR="00E41ED4" w:rsidRPr="00D96339" w:rsidRDefault="00915FFE" w:rsidP="00E41ED4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Definire corectă stiluri</w:t>
      </w:r>
      <w:r w:rsidR="00E41ED4" w:rsidRPr="00D96339">
        <w:rPr>
          <w:rFonts w:ascii="Arial" w:hAnsi="Arial" w:cs="Arial"/>
          <w:i/>
          <w:sz w:val="20"/>
          <w:szCs w:val="20"/>
        </w:rPr>
        <w:t xml:space="preserve">: </w:t>
      </w:r>
      <w:r>
        <w:rPr>
          <w:rFonts w:ascii="Arial" w:hAnsi="Arial" w:cs="Arial"/>
          <w:i/>
          <w:sz w:val="20"/>
          <w:szCs w:val="20"/>
        </w:rPr>
        <w:t>6</w:t>
      </w:r>
      <w:r w:rsidR="00E41ED4" w:rsidRPr="00D96339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 xml:space="preserve"> (2p+2p+2p)</w:t>
      </w:r>
    </w:p>
    <w:p w:rsidR="00E41ED4" w:rsidRPr="00D96339" w:rsidRDefault="00915FFE" w:rsidP="00E41ED4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Introducere text</w:t>
      </w:r>
      <w:r w:rsidR="00E41ED4" w:rsidRPr="00D96339">
        <w:rPr>
          <w:rFonts w:ascii="Arial" w:hAnsi="Arial" w:cs="Arial"/>
          <w:i/>
          <w:sz w:val="20"/>
          <w:szCs w:val="20"/>
        </w:rPr>
        <w:t>: 2p</w:t>
      </w:r>
    </w:p>
    <w:p w:rsidR="00E41ED4" w:rsidRPr="00D96339" w:rsidRDefault="00915FFE" w:rsidP="00E41ED4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Aplicare stiluri: 2p</w:t>
      </w:r>
    </w:p>
    <w:p w:rsidR="00E41ED4" w:rsidRPr="00D96339" w:rsidRDefault="00E41ED4" w:rsidP="00E41ED4">
      <w:pPr>
        <w:jc w:val="both"/>
        <w:rPr>
          <w:rFonts w:ascii="Arial" w:hAnsi="Arial" w:cs="Arial"/>
          <w:b/>
          <w:i/>
          <w:sz w:val="20"/>
          <w:szCs w:val="20"/>
        </w:rPr>
      </w:pPr>
      <w:r w:rsidRPr="00D96339">
        <w:rPr>
          <w:rFonts w:ascii="Arial" w:hAnsi="Arial" w:cs="Arial"/>
          <w:b/>
          <w:i/>
          <w:sz w:val="20"/>
          <w:szCs w:val="20"/>
        </w:rPr>
        <w:t>Total: 10 puncte</w:t>
      </w:r>
    </w:p>
    <w:p w:rsidR="00E41ED4" w:rsidRDefault="00E41ED4" w:rsidP="00E41ED4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872EB0" w:rsidRDefault="00872EB0"/>
    <w:sectPr w:rsidR="00872EB0" w:rsidSect="00915FFE">
      <w:pgSz w:w="11907" w:h="16839" w:code="9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41ED4"/>
    <w:rsid w:val="000003C8"/>
    <w:rsid w:val="003177D0"/>
    <w:rsid w:val="0045093C"/>
    <w:rsid w:val="00534C56"/>
    <w:rsid w:val="005D365E"/>
    <w:rsid w:val="006367A8"/>
    <w:rsid w:val="006A26AF"/>
    <w:rsid w:val="006C5748"/>
    <w:rsid w:val="00872EB0"/>
    <w:rsid w:val="00915FFE"/>
    <w:rsid w:val="009A4C48"/>
    <w:rsid w:val="00B758D1"/>
    <w:rsid w:val="00B86EC7"/>
    <w:rsid w:val="00D27CB5"/>
    <w:rsid w:val="00D75AEF"/>
    <w:rsid w:val="00D96339"/>
    <w:rsid w:val="00E4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1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6C20D-40A0-43C2-A521-3D29CABD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AthlonXP</dc:creator>
  <cp:lastModifiedBy>Beagle</cp:lastModifiedBy>
  <cp:revision>3</cp:revision>
  <dcterms:created xsi:type="dcterms:W3CDTF">2013-01-22T06:33:00Z</dcterms:created>
  <dcterms:modified xsi:type="dcterms:W3CDTF">2016-01-14T09:34:00Z</dcterms:modified>
</cp:coreProperties>
</file>